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CA" w:rsidRDefault="003218CA" w:rsidP="003218CA">
      <w:pPr>
        <w:spacing w:beforeLines="100"/>
        <w:jc w:val="center"/>
        <w:rPr>
          <w:rFonts w:hint="eastAsia"/>
          <w:b/>
          <w:sz w:val="44"/>
          <w:szCs w:val="44"/>
        </w:rPr>
      </w:pPr>
      <w:r>
        <w:rPr>
          <w:rFonts w:hint="eastAsia"/>
          <w:b/>
          <w:sz w:val="44"/>
          <w:szCs w:val="44"/>
        </w:rPr>
        <w:t>领导干部配偶、子女及其配偶在金融部门从业情况表</w:t>
      </w:r>
    </w:p>
    <w:p w:rsidR="003218CA" w:rsidRDefault="003218CA" w:rsidP="003218CA">
      <w:pPr>
        <w:rPr>
          <w:rFonts w:hint="eastAsia"/>
        </w:rPr>
      </w:pPr>
    </w:p>
    <w:tbl>
      <w:tblPr>
        <w:tblStyle w:val="a4"/>
        <w:tblW w:w="0" w:type="auto"/>
        <w:tblInd w:w="0" w:type="dxa"/>
        <w:tblLayout w:type="fixed"/>
        <w:tblLook w:val="0000"/>
      </w:tblPr>
      <w:tblGrid>
        <w:gridCol w:w="1368"/>
        <w:gridCol w:w="2142"/>
        <w:gridCol w:w="1610"/>
        <w:gridCol w:w="2687"/>
        <w:gridCol w:w="1456"/>
        <w:gridCol w:w="2253"/>
        <w:gridCol w:w="1302"/>
        <w:gridCol w:w="1261"/>
      </w:tblGrid>
      <w:tr w:rsidR="003218CA" w:rsidTr="00FD261A">
        <w:tc>
          <w:tcPr>
            <w:tcW w:w="1368" w:type="dxa"/>
            <w:vAlign w:val="center"/>
          </w:tcPr>
          <w:p w:rsidR="003218CA" w:rsidRDefault="003218CA" w:rsidP="00FD261A">
            <w:pPr>
              <w:jc w:val="center"/>
              <w:rPr>
                <w:rFonts w:ascii="仿宋_GB2312" w:eastAsia="仿宋_GB2312" w:hint="eastAsia"/>
                <w:b/>
                <w:sz w:val="24"/>
              </w:rPr>
            </w:pPr>
            <w:r>
              <w:rPr>
                <w:rFonts w:ascii="仿宋_GB2312" w:eastAsia="仿宋_GB2312" w:hint="eastAsia"/>
                <w:b/>
                <w:sz w:val="24"/>
              </w:rPr>
              <w:t>领导干部</w:t>
            </w:r>
          </w:p>
          <w:p w:rsidR="003218CA" w:rsidRDefault="003218CA" w:rsidP="00FD261A">
            <w:pPr>
              <w:jc w:val="center"/>
              <w:rPr>
                <w:rFonts w:ascii="仿宋_GB2312" w:eastAsia="仿宋_GB2312" w:hint="eastAsia"/>
                <w:b/>
                <w:sz w:val="24"/>
              </w:rPr>
            </w:pPr>
            <w:r>
              <w:rPr>
                <w:rFonts w:ascii="仿宋_GB2312" w:eastAsia="仿宋_GB2312" w:hint="eastAsia"/>
                <w:b/>
                <w:sz w:val="24"/>
              </w:rPr>
              <w:t>姓  名</w:t>
            </w:r>
          </w:p>
        </w:tc>
        <w:tc>
          <w:tcPr>
            <w:tcW w:w="2142" w:type="dxa"/>
            <w:vAlign w:val="center"/>
          </w:tcPr>
          <w:p w:rsidR="003218CA" w:rsidRDefault="003218CA" w:rsidP="00FD261A">
            <w:pPr>
              <w:jc w:val="center"/>
              <w:rPr>
                <w:rFonts w:ascii="仿宋_GB2312" w:eastAsia="仿宋_GB2312" w:hint="eastAsia"/>
                <w:b/>
                <w:sz w:val="24"/>
              </w:rPr>
            </w:pPr>
            <w:r>
              <w:rPr>
                <w:rFonts w:ascii="仿宋_GB2312" w:eastAsia="仿宋_GB2312" w:hint="eastAsia"/>
                <w:b/>
                <w:sz w:val="24"/>
              </w:rPr>
              <w:t>领导干部所在</w:t>
            </w:r>
          </w:p>
          <w:p w:rsidR="003218CA" w:rsidRDefault="003218CA" w:rsidP="00FD261A">
            <w:pPr>
              <w:jc w:val="center"/>
              <w:rPr>
                <w:rFonts w:ascii="仿宋_GB2312" w:eastAsia="仿宋_GB2312" w:hint="eastAsia"/>
                <w:b/>
                <w:sz w:val="24"/>
              </w:rPr>
            </w:pPr>
            <w:r>
              <w:rPr>
                <w:rFonts w:ascii="仿宋_GB2312" w:eastAsia="仿宋_GB2312" w:hint="eastAsia"/>
                <w:b/>
                <w:sz w:val="24"/>
              </w:rPr>
              <w:t>单位及职务</w:t>
            </w:r>
          </w:p>
        </w:tc>
        <w:tc>
          <w:tcPr>
            <w:tcW w:w="1610" w:type="dxa"/>
            <w:vAlign w:val="center"/>
          </w:tcPr>
          <w:p w:rsidR="003218CA" w:rsidRDefault="003218CA" w:rsidP="00FD261A">
            <w:pPr>
              <w:ind w:right="160"/>
              <w:jc w:val="center"/>
              <w:rPr>
                <w:rFonts w:ascii="仿宋_GB2312" w:eastAsia="仿宋_GB2312" w:hint="eastAsia"/>
                <w:b/>
                <w:sz w:val="24"/>
              </w:rPr>
            </w:pPr>
            <w:r>
              <w:rPr>
                <w:rFonts w:ascii="仿宋_GB2312" w:eastAsia="仿宋_GB2312" w:hint="eastAsia"/>
                <w:b/>
                <w:sz w:val="24"/>
              </w:rPr>
              <w:t>金融部门从</w:t>
            </w:r>
          </w:p>
          <w:p w:rsidR="003218CA" w:rsidRDefault="003218CA" w:rsidP="00FD261A">
            <w:pPr>
              <w:ind w:right="160"/>
              <w:jc w:val="center"/>
              <w:rPr>
                <w:rFonts w:ascii="仿宋_GB2312" w:eastAsia="仿宋_GB2312" w:hint="eastAsia"/>
                <w:b/>
                <w:sz w:val="24"/>
              </w:rPr>
            </w:pPr>
            <w:r>
              <w:rPr>
                <w:rFonts w:ascii="仿宋_GB2312" w:eastAsia="仿宋_GB2312" w:hint="eastAsia"/>
                <w:b/>
                <w:sz w:val="24"/>
              </w:rPr>
              <w:t>业人员姓名</w:t>
            </w:r>
          </w:p>
        </w:tc>
        <w:tc>
          <w:tcPr>
            <w:tcW w:w="2687" w:type="dxa"/>
            <w:vAlign w:val="center"/>
          </w:tcPr>
          <w:p w:rsidR="003218CA" w:rsidRDefault="003218CA" w:rsidP="00FD261A">
            <w:pPr>
              <w:jc w:val="center"/>
              <w:rPr>
                <w:rFonts w:ascii="仿宋_GB2312" w:eastAsia="仿宋_GB2312" w:hint="eastAsia"/>
                <w:b/>
                <w:sz w:val="24"/>
              </w:rPr>
            </w:pPr>
            <w:r>
              <w:rPr>
                <w:rFonts w:ascii="仿宋_GB2312" w:eastAsia="仿宋_GB2312" w:hint="eastAsia"/>
                <w:b/>
                <w:sz w:val="24"/>
              </w:rPr>
              <w:t>从业单位及职务</w:t>
            </w:r>
          </w:p>
        </w:tc>
        <w:tc>
          <w:tcPr>
            <w:tcW w:w="1456" w:type="dxa"/>
            <w:vAlign w:val="center"/>
          </w:tcPr>
          <w:p w:rsidR="003218CA" w:rsidRDefault="003218CA" w:rsidP="00FD261A">
            <w:pPr>
              <w:jc w:val="center"/>
              <w:rPr>
                <w:rFonts w:ascii="仿宋_GB2312" w:eastAsia="仿宋_GB2312" w:hint="eastAsia"/>
                <w:b/>
                <w:sz w:val="24"/>
              </w:rPr>
            </w:pPr>
            <w:r>
              <w:rPr>
                <w:rFonts w:ascii="仿宋_GB2312" w:eastAsia="仿宋_GB2312" w:hint="eastAsia"/>
                <w:b/>
                <w:sz w:val="24"/>
              </w:rPr>
              <w:t>与领导干部关  系</w:t>
            </w:r>
          </w:p>
        </w:tc>
        <w:tc>
          <w:tcPr>
            <w:tcW w:w="2253" w:type="dxa"/>
            <w:vAlign w:val="center"/>
          </w:tcPr>
          <w:p w:rsidR="003218CA" w:rsidRDefault="003218CA" w:rsidP="00FD261A">
            <w:pPr>
              <w:jc w:val="center"/>
              <w:rPr>
                <w:rFonts w:ascii="仿宋_GB2312" w:eastAsia="仿宋_GB2312" w:hint="eastAsia"/>
                <w:b/>
                <w:sz w:val="24"/>
              </w:rPr>
            </w:pPr>
            <w:r>
              <w:rPr>
                <w:rFonts w:ascii="仿宋_GB2312" w:eastAsia="仿宋_GB2312" w:hint="eastAsia"/>
                <w:b/>
                <w:sz w:val="24"/>
              </w:rPr>
              <w:t>是否在安乡承揽</w:t>
            </w:r>
          </w:p>
          <w:p w:rsidR="003218CA" w:rsidRDefault="003218CA" w:rsidP="00FD261A">
            <w:pPr>
              <w:jc w:val="center"/>
              <w:rPr>
                <w:rFonts w:ascii="仿宋_GB2312" w:eastAsia="仿宋_GB2312" w:hint="eastAsia"/>
                <w:b/>
                <w:sz w:val="24"/>
              </w:rPr>
            </w:pPr>
            <w:r>
              <w:rPr>
                <w:rFonts w:ascii="仿宋_GB2312" w:eastAsia="仿宋_GB2312" w:hint="eastAsia"/>
                <w:b/>
                <w:sz w:val="24"/>
              </w:rPr>
              <w:t>金融业务</w:t>
            </w:r>
          </w:p>
        </w:tc>
        <w:tc>
          <w:tcPr>
            <w:tcW w:w="1302" w:type="dxa"/>
            <w:vAlign w:val="center"/>
          </w:tcPr>
          <w:p w:rsidR="003218CA" w:rsidRDefault="003218CA" w:rsidP="00FD261A">
            <w:pPr>
              <w:jc w:val="center"/>
              <w:rPr>
                <w:rFonts w:ascii="仿宋_GB2312" w:eastAsia="仿宋_GB2312" w:hint="eastAsia"/>
                <w:b/>
                <w:sz w:val="24"/>
              </w:rPr>
            </w:pPr>
            <w:r>
              <w:rPr>
                <w:rFonts w:ascii="仿宋_GB2312" w:eastAsia="仿宋_GB2312" w:hint="eastAsia"/>
                <w:b/>
                <w:sz w:val="24"/>
              </w:rPr>
              <w:t>获取薪酬情  况</w:t>
            </w:r>
          </w:p>
        </w:tc>
        <w:tc>
          <w:tcPr>
            <w:tcW w:w="1261" w:type="dxa"/>
            <w:vAlign w:val="center"/>
          </w:tcPr>
          <w:p w:rsidR="003218CA" w:rsidRDefault="003218CA" w:rsidP="00FD261A">
            <w:pPr>
              <w:jc w:val="center"/>
              <w:rPr>
                <w:rFonts w:ascii="仿宋_GB2312" w:eastAsia="仿宋_GB2312" w:hint="eastAsia"/>
                <w:b/>
                <w:sz w:val="24"/>
              </w:rPr>
            </w:pPr>
            <w:r>
              <w:rPr>
                <w:rFonts w:ascii="仿宋_GB2312" w:eastAsia="仿宋_GB2312" w:hint="eastAsia"/>
                <w:b/>
                <w:sz w:val="24"/>
              </w:rPr>
              <w:t>获取奖励或者其他私利情况</w:t>
            </w:r>
          </w:p>
        </w:tc>
      </w:tr>
      <w:tr w:rsidR="003218CA" w:rsidTr="00FD261A">
        <w:tc>
          <w:tcPr>
            <w:tcW w:w="1368" w:type="dxa"/>
            <w:vAlign w:val="center"/>
          </w:tcPr>
          <w:p w:rsidR="003218CA" w:rsidRDefault="003218CA" w:rsidP="00FD261A">
            <w:pPr>
              <w:jc w:val="center"/>
              <w:rPr>
                <w:rFonts w:ascii="仿宋_GB2312" w:eastAsia="仿宋_GB2312" w:hint="eastAsia"/>
                <w:sz w:val="24"/>
              </w:rPr>
            </w:pPr>
          </w:p>
        </w:tc>
        <w:tc>
          <w:tcPr>
            <w:tcW w:w="2142" w:type="dxa"/>
            <w:vAlign w:val="center"/>
          </w:tcPr>
          <w:p w:rsidR="003218CA" w:rsidRDefault="003218CA" w:rsidP="00FD261A">
            <w:pPr>
              <w:jc w:val="center"/>
              <w:rPr>
                <w:rFonts w:ascii="仿宋_GB2312" w:eastAsia="仿宋_GB2312" w:hint="eastAsia"/>
                <w:sz w:val="24"/>
              </w:rPr>
            </w:pPr>
          </w:p>
        </w:tc>
        <w:tc>
          <w:tcPr>
            <w:tcW w:w="1610" w:type="dxa"/>
            <w:vAlign w:val="center"/>
          </w:tcPr>
          <w:p w:rsidR="003218CA" w:rsidRDefault="003218CA" w:rsidP="00FD261A">
            <w:pPr>
              <w:jc w:val="center"/>
              <w:rPr>
                <w:rFonts w:ascii="仿宋_GB2312" w:eastAsia="仿宋_GB2312" w:hint="eastAsia"/>
                <w:sz w:val="24"/>
              </w:rPr>
            </w:pPr>
          </w:p>
        </w:tc>
        <w:tc>
          <w:tcPr>
            <w:tcW w:w="2687" w:type="dxa"/>
            <w:vAlign w:val="center"/>
          </w:tcPr>
          <w:p w:rsidR="003218CA" w:rsidRDefault="003218CA" w:rsidP="00FD261A">
            <w:pPr>
              <w:jc w:val="center"/>
              <w:rPr>
                <w:rFonts w:ascii="仿宋_GB2312" w:eastAsia="仿宋_GB2312" w:hint="eastAsia"/>
                <w:sz w:val="24"/>
              </w:rPr>
            </w:pPr>
          </w:p>
        </w:tc>
        <w:tc>
          <w:tcPr>
            <w:tcW w:w="1456" w:type="dxa"/>
            <w:vAlign w:val="center"/>
          </w:tcPr>
          <w:p w:rsidR="003218CA" w:rsidRDefault="003218CA" w:rsidP="00FD261A">
            <w:pPr>
              <w:jc w:val="center"/>
              <w:rPr>
                <w:rFonts w:ascii="仿宋_GB2312" w:eastAsia="仿宋_GB2312" w:hint="eastAsia"/>
                <w:sz w:val="24"/>
              </w:rPr>
            </w:pPr>
          </w:p>
        </w:tc>
        <w:tc>
          <w:tcPr>
            <w:tcW w:w="2253" w:type="dxa"/>
            <w:vAlign w:val="center"/>
          </w:tcPr>
          <w:p w:rsidR="003218CA" w:rsidRDefault="003218CA" w:rsidP="00FD261A">
            <w:pPr>
              <w:jc w:val="center"/>
              <w:rPr>
                <w:rFonts w:ascii="仿宋_GB2312" w:eastAsia="仿宋_GB2312" w:hint="eastAsia"/>
                <w:sz w:val="24"/>
              </w:rPr>
            </w:pPr>
          </w:p>
        </w:tc>
        <w:tc>
          <w:tcPr>
            <w:tcW w:w="1302" w:type="dxa"/>
            <w:vAlign w:val="center"/>
          </w:tcPr>
          <w:p w:rsidR="003218CA" w:rsidRDefault="003218CA" w:rsidP="00FD261A">
            <w:pPr>
              <w:jc w:val="center"/>
              <w:rPr>
                <w:rFonts w:ascii="仿宋_GB2312" w:eastAsia="仿宋_GB2312" w:hint="eastAsia"/>
                <w:sz w:val="24"/>
              </w:rPr>
            </w:pPr>
          </w:p>
        </w:tc>
        <w:tc>
          <w:tcPr>
            <w:tcW w:w="1261" w:type="dxa"/>
            <w:vAlign w:val="center"/>
          </w:tcPr>
          <w:p w:rsidR="003218CA" w:rsidRDefault="003218CA" w:rsidP="00FD261A">
            <w:pPr>
              <w:jc w:val="center"/>
              <w:rPr>
                <w:rFonts w:ascii="仿宋_GB2312" w:eastAsia="仿宋_GB2312" w:hint="eastAsia"/>
                <w:sz w:val="24"/>
              </w:rPr>
            </w:pPr>
          </w:p>
          <w:p w:rsidR="003218CA" w:rsidRDefault="003218CA" w:rsidP="00FD261A">
            <w:pPr>
              <w:jc w:val="center"/>
              <w:rPr>
                <w:rFonts w:ascii="仿宋_GB2312" w:eastAsia="仿宋_GB2312" w:hint="eastAsia"/>
                <w:sz w:val="24"/>
              </w:rPr>
            </w:pPr>
          </w:p>
        </w:tc>
      </w:tr>
      <w:tr w:rsidR="003218CA" w:rsidTr="00FD261A">
        <w:tc>
          <w:tcPr>
            <w:tcW w:w="1368" w:type="dxa"/>
            <w:vAlign w:val="center"/>
          </w:tcPr>
          <w:p w:rsidR="003218CA" w:rsidRDefault="003218CA" w:rsidP="00FD261A">
            <w:pPr>
              <w:jc w:val="center"/>
              <w:rPr>
                <w:rFonts w:ascii="仿宋_GB2312" w:eastAsia="仿宋_GB2312" w:hint="eastAsia"/>
                <w:sz w:val="24"/>
              </w:rPr>
            </w:pPr>
          </w:p>
        </w:tc>
        <w:tc>
          <w:tcPr>
            <w:tcW w:w="2142" w:type="dxa"/>
            <w:vAlign w:val="center"/>
          </w:tcPr>
          <w:p w:rsidR="003218CA" w:rsidRDefault="003218CA" w:rsidP="00FD261A">
            <w:pPr>
              <w:jc w:val="center"/>
              <w:rPr>
                <w:rFonts w:ascii="仿宋_GB2312" w:eastAsia="仿宋_GB2312" w:hint="eastAsia"/>
                <w:sz w:val="24"/>
              </w:rPr>
            </w:pPr>
          </w:p>
        </w:tc>
        <w:tc>
          <w:tcPr>
            <w:tcW w:w="1610" w:type="dxa"/>
            <w:vAlign w:val="center"/>
          </w:tcPr>
          <w:p w:rsidR="003218CA" w:rsidRDefault="003218CA" w:rsidP="00FD261A">
            <w:pPr>
              <w:jc w:val="center"/>
              <w:rPr>
                <w:rFonts w:ascii="仿宋_GB2312" w:eastAsia="仿宋_GB2312" w:hint="eastAsia"/>
                <w:sz w:val="24"/>
              </w:rPr>
            </w:pPr>
          </w:p>
        </w:tc>
        <w:tc>
          <w:tcPr>
            <w:tcW w:w="2687" w:type="dxa"/>
            <w:vAlign w:val="center"/>
          </w:tcPr>
          <w:p w:rsidR="003218CA" w:rsidRDefault="003218CA" w:rsidP="00FD261A">
            <w:pPr>
              <w:jc w:val="center"/>
              <w:rPr>
                <w:rFonts w:ascii="仿宋_GB2312" w:eastAsia="仿宋_GB2312" w:hint="eastAsia"/>
                <w:sz w:val="24"/>
              </w:rPr>
            </w:pPr>
          </w:p>
        </w:tc>
        <w:tc>
          <w:tcPr>
            <w:tcW w:w="1456" w:type="dxa"/>
            <w:vAlign w:val="center"/>
          </w:tcPr>
          <w:p w:rsidR="003218CA" w:rsidRDefault="003218CA" w:rsidP="00FD261A">
            <w:pPr>
              <w:jc w:val="center"/>
              <w:rPr>
                <w:rFonts w:ascii="仿宋_GB2312" w:eastAsia="仿宋_GB2312" w:hint="eastAsia"/>
                <w:sz w:val="24"/>
              </w:rPr>
            </w:pPr>
          </w:p>
        </w:tc>
        <w:tc>
          <w:tcPr>
            <w:tcW w:w="2253" w:type="dxa"/>
            <w:vAlign w:val="center"/>
          </w:tcPr>
          <w:p w:rsidR="003218CA" w:rsidRDefault="003218CA" w:rsidP="00FD261A">
            <w:pPr>
              <w:jc w:val="center"/>
              <w:rPr>
                <w:rFonts w:ascii="仿宋_GB2312" w:eastAsia="仿宋_GB2312" w:hint="eastAsia"/>
                <w:sz w:val="24"/>
              </w:rPr>
            </w:pPr>
          </w:p>
        </w:tc>
        <w:tc>
          <w:tcPr>
            <w:tcW w:w="1302" w:type="dxa"/>
            <w:vAlign w:val="center"/>
          </w:tcPr>
          <w:p w:rsidR="003218CA" w:rsidRDefault="003218CA" w:rsidP="00FD261A">
            <w:pPr>
              <w:jc w:val="center"/>
              <w:rPr>
                <w:rFonts w:ascii="仿宋_GB2312" w:eastAsia="仿宋_GB2312" w:hint="eastAsia"/>
                <w:sz w:val="24"/>
              </w:rPr>
            </w:pPr>
          </w:p>
        </w:tc>
        <w:tc>
          <w:tcPr>
            <w:tcW w:w="1261" w:type="dxa"/>
            <w:vAlign w:val="center"/>
          </w:tcPr>
          <w:p w:rsidR="003218CA" w:rsidRDefault="003218CA" w:rsidP="00FD261A">
            <w:pPr>
              <w:jc w:val="center"/>
              <w:rPr>
                <w:rFonts w:ascii="仿宋_GB2312" w:eastAsia="仿宋_GB2312" w:hint="eastAsia"/>
                <w:sz w:val="24"/>
              </w:rPr>
            </w:pPr>
          </w:p>
          <w:p w:rsidR="003218CA" w:rsidRDefault="003218CA" w:rsidP="00FD261A">
            <w:pPr>
              <w:jc w:val="center"/>
              <w:rPr>
                <w:rFonts w:ascii="仿宋_GB2312" w:eastAsia="仿宋_GB2312" w:hint="eastAsia"/>
                <w:sz w:val="24"/>
              </w:rPr>
            </w:pPr>
          </w:p>
        </w:tc>
      </w:tr>
      <w:tr w:rsidR="003218CA" w:rsidTr="00FD261A">
        <w:tc>
          <w:tcPr>
            <w:tcW w:w="1368" w:type="dxa"/>
            <w:vAlign w:val="center"/>
          </w:tcPr>
          <w:p w:rsidR="003218CA" w:rsidRDefault="003218CA" w:rsidP="00FD261A">
            <w:pPr>
              <w:jc w:val="center"/>
              <w:rPr>
                <w:rFonts w:ascii="仿宋_GB2312" w:eastAsia="仿宋_GB2312" w:hint="eastAsia"/>
                <w:sz w:val="24"/>
              </w:rPr>
            </w:pPr>
          </w:p>
        </w:tc>
        <w:tc>
          <w:tcPr>
            <w:tcW w:w="2142" w:type="dxa"/>
            <w:vAlign w:val="center"/>
          </w:tcPr>
          <w:p w:rsidR="003218CA" w:rsidRDefault="003218CA" w:rsidP="00FD261A">
            <w:pPr>
              <w:jc w:val="center"/>
              <w:rPr>
                <w:rFonts w:ascii="仿宋_GB2312" w:eastAsia="仿宋_GB2312" w:hint="eastAsia"/>
                <w:sz w:val="24"/>
              </w:rPr>
            </w:pPr>
          </w:p>
        </w:tc>
        <w:tc>
          <w:tcPr>
            <w:tcW w:w="1610" w:type="dxa"/>
            <w:vAlign w:val="center"/>
          </w:tcPr>
          <w:p w:rsidR="003218CA" w:rsidRDefault="003218CA" w:rsidP="00FD261A">
            <w:pPr>
              <w:jc w:val="center"/>
              <w:rPr>
                <w:rFonts w:ascii="仿宋_GB2312" w:eastAsia="仿宋_GB2312" w:hint="eastAsia"/>
                <w:sz w:val="24"/>
              </w:rPr>
            </w:pPr>
          </w:p>
        </w:tc>
        <w:tc>
          <w:tcPr>
            <w:tcW w:w="2687" w:type="dxa"/>
            <w:vAlign w:val="center"/>
          </w:tcPr>
          <w:p w:rsidR="003218CA" w:rsidRDefault="003218CA" w:rsidP="00FD261A">
            <w:pPr>
              <w:jc w:val="center"/>
              <w:rPr>
                <w:rFonts w:ascii="仿宋_GB2312" w:eastAsia="仿宋_GB2312" w:hint="eastAsia"/>
                <w:sz w:val="24"/>
              </w:rPr>
            </w:pPr>
          </w:p>
        </w:tc>
        <w:tc>
          <w:tcPr>
            <w:tcW w:w="1456" w:type="dxa"/>
            <w:vAlign w:val="center"/>
          </w:tcPr>
          <w:p w:rsidR="003218CA" w:rsidRDefault="003218CA" w:rsidP="00FD261A">
            <w:pPr>
              <w:jc w:val="center"/>
              <w:rPr>
                <w:rFonts w:ascii="仿宋_GB2312" w:eastAsia="仿宋_GB2312" w:hint="eastAsia"/>
                <w:sz w:val="24"/>
              </w:rPr>
            </w:pPr>
          </w:p>
        </w:tc>
        <w:tc>
          <w:tcPr>
            <w:tcW w:w="2253" w:type="dxa"/>
            <w:vAlign w:val="center"/>
          </w:tcPr>
          <w:p w:rsidR="003218CA" w:rsidRDefault="003218CA" w:rsidP="00FD261A">
            <w:pPr>
              <w:jc w:val="center"/>
              <w:rPr>
                <w:rFonts w:ascii="仿宋_GB2312" w:eastAsia="仿宋_GB2312" w:hint="eastAsia"/>
                <w:sz w:val="24"/>
              </w:rPr>
            </w:pPr>
          </w:p>
        </w:tc>
        <w:tc>
          <w:tcPr>
            <w:tcW w:w="1302" w:type="dxa"/>
            <w:vAlign w:val="center"/>
          </w:tcPr>
          <w:p w:rsidR="003218CA" w:rsidRDefault="003218CA" w:rsidP="00FD261A">
            <w:pPr>
              <w:jc w:val="center"/>
              <w:rPr>
                <w:rFonts w:ascii="仿宋_GB2312" w:eastAsia="仿宋_GB2312" w:hint="eastAsia"/>
                <w:sz w:val="24"/>
              </w:rPr>
            </w:pPr>
          </w:p>
        </w:tc>
        <w:tc>
          <w:tcPr>
            <w:tcW w:w="1261" w:type="dxa"/>
            <w:vAlign w:val="center"/>
          </w:tcPr>
          <w:p w:rsidR="003218CA" w:rsidRDefault="003218CA" w:rsidP="00FD261A">
            <w:pPr>
              <w:jc w:val="center"/>
              <w:rPr>
                <w:rFonts w:ascii="仿宋_GB2312" w:eastAsia="仿宋_GB2312" w:hint="eastAsia"/>
                <w:sz w:val="24"/>
              </w:rPr>
            </w:pPr>
          </w:p>
          <w:p w:rsidR="003218CA" w:rsidRDefault="003218CA" w:rsidP="00FD261A">
            <w:pPr>
              <w:jc w:val="center"/>
              <w:rPr>
                <w:rFonts w:ascii="仿宋_GB2312" w:eastAsia="仿宋_GB2312" w:hint="eastAsia"/>
                <w:sz w:val="24"/>
              </w:rPr>
            </w:pPr>
          </w:p>
        </w:tc>
      </w:tr>
      <w:tr w:rsidR="003218CA" w:rsidTr="00FD261A">
        <w:tc>
          <w:tcPr>
            <w:tcW w:w="1368" w:type="dxa"/>
            <w:vAlign w:val="center"/>
          </w:tcPr>
          <w:p w:rsidR="003218CA" w:rsidRDefault="003218CA" w:rsidP="00FD261A">
            <w:pPr>
              <w:jc w:val="center"/>
              <w:rPr>
                <w:rFonts w:ascii="仿宋_GB2312" w:eastAsia="仿宋_GB2312" w:hint="eastAsia"/>
                <w:sz w:val="24"/>
              </w:rPr>
            </w:pPr>
          </w:p>
        </w:tc>
        <w:tc>
          <w:tcPr>
            <w:tcW w:w="2142" w:type="dxa"/>
            <w:vAlign w:val="center"/>
          </w:tcPr>
          <w:p w:rsidR="003218CA" w:rsidRDefault="003218CA" w:rsidP="00FD261A">
            <w:pPr>
              <w:jc w:val="center"/>
              <w:rPr>
                <w:rFonts w:ascii="仿宋_GB2312" w:eastAsia="仿宋_GB2312" w:hint="eastAsia"/>
                <w:sz w:val="24"/>
              </w:rPr>
            </w:pPr>
          </w:p>
        </w:tc>
        <w:tc>
          <w:tcPr>
            <w:tcW w:w="1610" w:type="dxa"/>
            <w:vAlign w:val="center"/>
          </w:tcPr>
          <w:p w:rsidR="003218CA" w:rsidRDefault="003218CA" w:rsidP="00FD261A">
            <w:pPr>
              <w:jc w:val="center"/>
              <w:rPr>
                <w:rFonts w:ascii="仿宋_GB2312" w:eastAsia="仿宋_GB2312" w:hint="eastAsia"/>
                <w:sz w:val="24"/>
              </w:rPr>
            </w:pPr>
          </w:p>
        </w:tc>
        <w:tc>
          <w:tcPr>
            <w:tcW w:w="2687" w:type="dxa"/>
            <w:vAlign w:val="center"/>
          </w:tcPr>
          <w:p w:rsidR="003218CA" w:rsidRDefault="003218CA" w:rsidP="00FD261A">
            <w:pPr>
              <w:jc w:val="center"/>
              <w:rPr>
                <w:rFonts w:ascii="仿宋_GB2312" w:eastAsia="仿宋_GB2312" w:hint="eastAsia"/>
                <w:sz w:val="24"/>
              </w:rPr>
            </w:pPr>
          </w:p>
        </w:tc>
        <w:tc>
          <w:tcPr>
            <w:tcW w:w="1456" w:type="dxa"/>
            <w:vAlign w:val="center"/>
          </w:tcPr>
          <w:p w:rsidR="003218CA" w:rsidRDefault="003218CA" w:rsidP="00FD261A">
            <w:pPr>
              <w:jc w:val="center"/>
              <w:rPr>
                <w:rFonts w:ascii="仿宋_GB2312" w:eastAsia="仿宋_GB2312" w:hint="eastAsia"/>
                <w:sz w:val="24"/>
              </w:rPr>
            </w:pPr>
          </w:p>
        </w:tc>
        <w:tc>
          <w:tcPr>
            <w:tcW w:w="2253" w:type="dxa"/>
            <w:vAlign w:val="center"/>
          </w:tcPr>
          <w:p w:rsidR="003218CA" w:rsidRDefault="003218CA" w:rsidP="00FD261A">
            <w:pPr>
              <w:jc w:val="center"/>
              <w:rPr>
                <w:rFonts w:ascii="仿宋_GB2312" w:eastAsia="仿宋_GB2312" w:hint="eastAsia"/>
                <w:sz w:val="24"/>
              </w:rPr>
            </w:pPr>
          </w:p>
        </w:tc>
        <w:tc>
          <w:tcPr>
            <w:tcW w:w="1302" w:type="dxa"/>
            <w:vAlign w:val="center"/>
          </w:tcPr>
          <w:p w:rsidR="003218CA" w:rsidRDefault="003218CA" w:rsidP="00FD261A">
            <w:pPr>
              <w:jc w:val="center"/>
              <w:rPr>
                <w:rFonts w:ascii="仿宋_GB2312" w:eastAsia="仿宋_GB2312" w:hint="eastAsia"/>
                <w:sz w:val="24"/>
              </w:rPr>
            </w:pPr>
          </w:p>
        </w:tc>
        <w:tc>
          <w:tcPr>
            <w:tcW w:w="1261" w:type="dxa"/>
            <w:vAlign w:val="center"/>
          </w:tcPr>
          <w:p w:rsidR="003218CA" w:rsidRDefault="003218CA" w:rsidP="00FD261A">
            <w:pPr>
              <w:jc w:val="center"/>
              <w:rPr>
                <w:rFonts w:ascii="仿宋_GB2312" w:eastAsia="仿宋_GB2312" w:hint="eastAsia"/>
                <w:sz w:val="24"/>
              </w:rPr>
            </w:pPr>
          </w:p>
          <w:p w:rsidR="003218CA" w:rsidRDefault="003218CA" w:rsidP="00FD261A">
            <w:pPr>
              <w:jc w:val="center"/>
              <w:rPr>
                <w:rFonts w:ascii="仿宋_GB2312" w:eastAsia="仿宋_GB2312" w:hint="eastAsia"/>
                <w:sz w:val="24"/>
              </w:rPr>
            </w:pPr>
          </w:p>
        </w:tc>
      </w:tr>
      <w:tr w:rsidR="003218CA" w:rsidTr="00FD261A">
        <w:tc>
          <w:tcPr>
            <w:tcW w:w="1368" w:type="dxa"/>
            <w:vAlign w:val="center"/>
          </w:tcPr>
          <w:p w:rsidR="003218CA" w:rsidRDefault="003218CA" w:rsidP="00FD261A">
            <w:pPr>
              <w:jc w:val="center"/>
              <w:rPr>
                <w:rFonts w:ascii="仿宋_GB2312" w:eastAsia="仿宋_GB2312" w:hint="eastAsia"/>
                <w:sz w:val="24"/>
              </w:rPr>
            </w:pPr>
          </w:p>
        </w:tc>
        <w:tc>
          <w:tcPr>
            <w:tcW w:w="2142" w:type="dxa"/>
            <w:vAlign w:val="center"/>
          </w:tcPr>
          <w:p w:rsidR="003218CA" w:rsidRDefault="003218CA" w:rsidP="00FD261A">
            <w:pPr>
              <w:jc w:val="center"/>
              <w:rPr>
                <w:rFonts w:ascii="仿宋_GB2312" w:eastAsia="仿宋_GB2312" w:hint="eastAsia"/>
                <w:sz w:val="24"/>
              </w:rPr>
            </w:pPr>
          </w:p>
        </w:tc>
        <w:tc>
          <w:tcPr>
            <w:tcW w:w="1610" w:type="dxa"/>
            <w:vAlign w:val="center"/>
          </w:tcPr>
          <w:p w:rsidR="003218CA" w:rsidRDefault="003218CA" w:rsidP="00FD261A">
            <w:pPr>
              <w:jc w:val="center"/>
              <w:rPr>
                <w:rFonts w:ascii="仿宋_GB2312" w:eastAsia="仿宋_GB2312" w:hint="eastAsia"/>
                <w:sz w:val="24"/>
              </w:rPr>
            </w:pPr>
          </w:p>
        </w:tc>
        <w:tc>
          <w:tcPr>
            <w:tcW w:w="2687" w:type="dxa"/>
            <w:vAlign w:val="center"/>
          </w:tcPr>
          <w:p w:rsidR="003218CA" w:rsidRDefault="003218CA" w:rsidP="00FD261A">
            <w:pPr>
              <w:jc w:val="center"/>
              <w:rPr>
                <w:rFonts w:ascii="仿宋_GB2312" w:eastAsia="仿宋_GB2312" w:hint="eastAsia"/>
                <w:sz w:val="24"/>
              </w:rPr>
            </w:pPr>
          </w:p>
        </w:tc>
        <w:tc>
          <w:tcPr>
            <w:tcW w:w="1456" w:type="dxa"/>
            <w:vAlign w:val="center"/>
          </w:tcPr>
          <w:p w:rsidR="003218CA" w:rsidRDefault="003218CA" w:rsidP="00FD261A">
            <w:pPr>
              <w:jc w:val="center"/>
              <w:rPr>
                <w:rFonts w:ascii="仿宋_GB2312" w:eastAsia="仿宋_GB2312" w:hint="eastAsia"/>
                <w:sz w:val="24"/>
              </w:rPr>
            </w:pPr>
          </w:p>
        </w:tc>
        <w:tc>
          <w:tcPr>
            <w:tcW w:w="2253" w:type="dxa"/>
            <w:vAlign w:val="center"/>
          </w:tcPr>
          <w:p w:rsidR="003218CA" w:rsidRDefault="003218CA" w:rsidP="00FD261A">
            <w:pPr>
              <w:jc w:val="center"/>
              <w:rPr>
                <w:rFonts w:ascii="仿宋_GB2312" w:eastAsia="仿宋_GB2312" w:hint="eastAsia"/>
                <w:sz w:val="24"/>
              </w:rPr>
            </w:pPr>
          </w:p>
        </w:tc>
        <w:tc>
          <w:tcPr>
            <w:tcW w:w="1302" w:type="dxa"/>
            <w:vAlign w:val="center"/>
          </w:tcPr>
          <w:p w:rsidR="003218CA" w:rsidRDefault="003218CA" w:rsidP="00FD261A">
            <w:pPr>
              <w:jc w:val="center"/>
              <w:rPr>
                <w:rFonts w:ascii="仿宋_GB2312" w:eastAsia="仿宋_GB2312" w:hint="eastAsia"/>
                <w:sz w:val="24"/>
              </w:rPr>
            </w:pPr>
          </w:p>
        </w:tc>
        <w:tc>
          <w:tcPr>
            <w:tcW w:w="1261" w:type="dxa"/>
            <w:vAlign w:val="center"/>
          </w:tcPr>
          <w:p w:rsidR="003218CA" w:rsidRDefault="003218CA" w:rsidP="00FD261A">
            <w:pPr>
              <w:jc w:val="center"/>
              <w:rPr>
                <w:rFonts w:ascii="仿宋_GB2312" w:eastAsia="仿宋_GB2312" w:hint="eastAsia"/>
                <w:sz w:val="24"/>
              </w:rPr>
            </w:pPr>
          </w:p>
          <w:p w:rsidR="003218CA" w:rsidRDefault="003218CA" w:rsidP="00FD261A">
            <w:pPr>
              <w:jc w:val="center"/>
              <w:rPr>
                <w:rFonts w:ascii="仿宋_GB2312" w:eastAsia="仿宋_GB2312" w:hint="eastAsia"/>
                <w:sz w:val="24"/>
              </w:rPr>
            </w:pPr>
          </w:p>
        </w:tc>
      </w:tr>
      <w:tr w:rsidR="003218CA" w:rsidTr="00FD261A">
        <w:tc>
          <w:tcPr>
            <w:tcW w:w="1368" w:type="dxa"/>
            <w:vAlign w:val="center"/>
          </w:tcPr>
          <w:p w:rsidR="003218CA" w:rsidRDefault="003218CA" w:rsidP="00FD261A">
            <w:pPr>
              <w:jc w:val="center"/>
              <w:rPr>
                <w:rFonts w:ascii="仿宋_GB2312" w:eastAsia="仿宋_GB2312" w:hint="eastAsia"/>
                <w:sz w:val="24"/>
              </w:rPr>
            </w:pPr>
          </w:p>
        </w:tc>
        <w:tc>
          <w:tcPr>
            <w:tcW w:w="2142" w:type="dxa"/>
            <w:vAlign w:val="center"/>
          </w:tcPr>
          <w:p w:rsidR="003218CA" w:rsidRDefault="003218CA" w:rsidP="00FD261A">
            <w:pPr>
              <w:jc w:val="center"/>
              <w:rPr>
                <w:rFonts w:ascii="仿宋_GB2312" w:eastAsia="仿宋_GB2312" w:hint="eastAsia"/>
                <w:sz w:val="24"/>
              </w:rPr>
            </w:pPr>
          </w:p>
        </w:tc>
        <w:tc>
          <w:tcPr>
            <w:tcW w:w="1610" w:type="dxa"/>
            <w:vAlign w:val="center"/>
          </w:tcPr>
          <w:p w:rsidR="003218CA" w:rsidRDefault="003218CA" w:rsidP="00FD261A">
            <w:pPr>
              <w:jc w:val="center"/>
              <w:rPr>
                <w:rFonts w:ascii="仿宋_GB2312" w:eastAsia="仿宋_GB2312" w:hint="eastAsia"/>
                <w:sz w:val="24"/>
              </w:rPr>
            </w:pPr>
          </w:p>
        </w:tc>
        <w:tc>
          <w:tcPr>
            <w:tcW w:w="2687" w:type="dxa"/>
            <w:vAlign w:val="center"/>
          </w:tcPr>
          <w:p w:rsidR="003218CA" w:rsidRDefault="003218CA" w:rsidP="00FD261A">
            <w:pPr>
              <w:jc w:val="center"/>
              <w:rPr>
                <w:rFonts w:ascii="仿宋_GB2312" w:eastAsia="仿宋_GB2312" w:hint="eastAsia"/>
                <w:sz w:val="24"/>
              </w:rPr>
            </w:pPr>
          </w:p>
        </w:tc>
        <w:tc>
          <w:tcPr>
            <w:tcW w:w="1456" w:type="dxa"/>
            <w:vAlign w:val="center"/>
          </w:tcPr>
          <w:p w:rsidR="003218CA" w:rsidRDefault="003218CA" w:rsidP="00FD261A">
            <w:pPr>
              <w:jc w:val="center"/>
              <w:rPr>
                <w:rFonts w:ascii="仿宋_GB2312" w:eastAsia="仿宋_GB2312" w:hint="eastAsia"/>
                <w:sz w:val="24"/>
              </w:rPr>
            </w:pPr>
          </w:p>
        </w:tc>
        <w:tc>
          <w:tcPr>
            <w:tcW w:w="2253" w:type="dxa"/>
            <w:vAlign w:val="center"/>
          </w:tcPr>
          <w:p w:rsidR="003218CA" w:rsidRDefault="003218CA" w:rsidP="00FD261A">
            <w:pPr>
              <w:jc w:val="center"/>
              <w:rPr>
                <w:rFonts w:ascii="仿宋_GB2312" w:eastAsia="仿宋_GB2312" w:hint="eastAsia"/>
                <w:sz w:val="24"/>
              </w:rPr>
            </w:pPr>
          </w:p>
        </w:tc>
        <w:tc>
          <w:tcPr>
            <w:tcW w:w="1302" w:type="dxa"/>
            <w:vAlign w:val="center"/>
          </w:tcPr>
          <w:p w:rsidR="003218CA" w:rsidRDefault="003218CA" w:rsidP="00FD261A">
            <w:pPr>
              <w:jc w:val="center"/>
              <w:rPr>
                <w:rFonts w:ascii="仿宋_GB2312" w:eastAsia="仿宋_GB2312" w:hint="eastAsia"/>
                <w:sz w:val="24"/>
              </w:rPr>
            </w:pPr>
          </w:p>
        </w:tc>
        <w:tc>
          <w:tcPr>
            <w:tcW w:w="1261" w:type="dxa"/>
            <w:vAlign w:val="center"/>
          </w:tcPr>
          <w:p w:rsidR="003218CA" w:rsidRDefault="003218CA" w:rsidP="00FD261A">
            <w:pPr>
              <w:jc w:val="center"/>
              <w:rPr>
                <w:rFonts w:ascii="仿宋_GB2312" w:eastAsia="仿宋_GB2312" w:hint="eastAsia"/>
                <w:sz w:val="24"/>
              </w:rPr>
            </w:pPr>
          </w:p>
          <w:p w:rsidR="003218CA" w:rsidRDefault="003218CA" w:rsidP="00FD261A">
            <w:pPr>
              <w:jc w:val="center"/>
              <w:rPr>
                <w:rFonts w:ascii="仿宋_GB2312" w:eastAsia="仿宋_GB2312" w:hint="eastAsia"/>
                <w:sz w:val="24"/>
              </w:rPr>
            </w:pPr>
          </w:p>
        </w:tc>
      </w:tr>
      <w:tr w:rsidR="003218CA" w:rsidTr="00FD261A">
        <w:tc>
          <w:tcPr>
            <w:tcW w:w="1368" w:type="dxa"/>
            <w:vAlign w:val="center"/>
          </w:tcPr>
          <w:p w:rsidR="003218CA" w:rsidRDefault="003218CA" w:rsidP="00FD261A">
            <w:pPr>
              <w:jc w:val="center"/>
              <w:rPr>
                <w:rFonts w:ascii="仿宋_GB2312" w:eastAsia="仿宋_GB2312" w:hint="eastAsia"/>
                <w:sz w:val="24"/>
              </w:rPr>
            </w:pPr>
          </w:p>
        </w:tc>
        <w:tc>
          <w:tcPr>
            <w:tcW w:w="2142" w:type="dxa"/>
            <w:vAlign w:val="center"/>
          </w:tcPr>
          <w:p w:rsidR="003218CA" w:rsidRDefault="003218CA" w:rsidP="00FD261A">
            <w:pPr>
              <w:jc w:val="center"/>
              <w:rPr>
                <w:rFonts w:ascii="仿宋_GB2312" w:eastAsia="仿宋_GB2312" w:hint="eastAsia"/>
                <w:sz w:val="24"/>
              </w:rPr>
            </w:pPr>
          </w:p>
        </w:tc>
        <w:tc>
          <w:tcPr>
            <w:tcW w:w="1610" w:type="dxa"/>
            <w:vAlign w:val="center"/>
          </w:tcPr>
          <w:p w:rsidR="003218CA" w:rsidRDefault="003218CA" w:rsidP="00FD261A">
            <w:pPr>
              <w:jc w:val="center"/>
              <w:rPr>
                <w:rFonts w:ascii="仿宋_GB2312" w:eastAsia="仿宋_GB2312" w:hint="eastAsia"/>
                <w:sz w:val="24"/>
              </w:rPr>
            </w:pPr>
          </w:p>
        </w:tc>
        <w:tc>
          <w:tcPr>
            <w:tcW w:w="2687" w:type="dxa"/>
            <w:vAlign w:val="center"/>
          </w:tcPr>
          <w:p w:rsidR="003218CA" w:rsidRDefault="003218CA" w:rsidP="00FD261A">
            <w:pPr>
              <w:jc w:val="center"/>
              <w:rPr>
                <w:rFonts w:ascii="仿宋_GB2312" w:eastAsia="仿宋_GB2312" w:hint="eastAsia"/>
                <w:sz w:val="24"/>
              </w:rPr>
            </w:pPr>
          </w:p>
        </w:tc>
        <w:tc>
          <w:tcPr>
            <w:tcW w:w="1456" w:type="dxa"/>
            <w:vAlign w:val="center"/>
          </w:tcPr>
          <w:p w:rsidR="003218CA" w:rsidRDefault="003218CA" w:rsidP="00FD261A">
            <w:pPr>
              <w:jc w:val="center"/>
              <w:rPr>
                <w:rFonts w:ascii="仿宋_GB2312" w:eastAsia="仿宋_GB2312" w:hint="eastAsia"/>
                <w:sz w:val="24"/>
              </w:rPr>
            </w:pPr>
          </w:p>
        </w:tc>
        <w:tc>
          <w:tcPr>
            <w:tcW w:w="2253" w:type="dxa"/>
            <w:vAlign w:val="center"/>
          </w:tcPr>
          <w:p w:rsidR="003218CA" w:rsidRDefault="003218CA" w:rsidP="00FD261A">
            <w:pPr>
              <w:jc w:val="center"/>
              <w:rPr>
                <w:rFonts w:ascii="仿宋_GB2312" w:eastAsia="仿宋_GB2312" w:hint="eastAsia"/>
                <w:sz w:val="24"/>
              </w:rPr>
            </w:pPr>
          </w:p>
        </w:tc>
        <w:tc>
          <w:tcPr>
            <w:tcW w:w="1302" w:type="dxa"/>
            <w:vAlign w:val="center"/>
          </w:tcPr>
          <w:p w:rsidR="003218CA" w:rsidRDefault="003218CA" w:rsidP="00FD261A">
            <w:pPr>
              <w:jc w:val="center"/>
              <w:rPr>
                <w:rFonts w:ascii="仿宋_GB2312" w:eastAsia="仿宋_GB2312" w:hint="eastAsia"/>
                <w:sz w:val="24"/>
              </w:rPr>
            </w:pPr>
          </w:p>
        </w:tc>
        <w:tc>
          <w:tcPr>
            <w:tcW w:w="1261" w:type="dxa"/>
            <w:vAlign w:val="center"/>
          </w:tcPr>
          <w:p w:rsidR="003218CA" w:rsidRDefault="003218CA" w:rsidP="00FD261A">
            <w:pPr>
              <w:jc w:val="center"/>
              <w:rPr>
                <w:rFonts w:ascii="仿宋_GB2312" w:eastAsia="仿宋_GB2312" w:hint="eastAsia"/>
                <w:sz w:val="24"/>
              </w:rPr>
            </w:pPr>
          </w:p>
          <w:p w:rsidR="003218CA" w:rsidRDefault="003218CA" w:rsidP="00FD261A">
            <w:pPr>
              <w:jc w:val="center"/>
              <w:rPr>
                <w:rFonts w:ascii="仿宋_GB2312" w:eastAsia="仿宋_GB2312" w:hint="eastAsia"/>
                <w:sz w:val="24"/>
              </w:rPr>
            </w:pPr>
          </w:p>
        </w:tc>
      </w:tr>
    </w:tbl>
    <w:p w:rsidR="003218CA" w:rsidRDefault="003218CA" w:rsidP="003218CA">
      <w:pPr>
        <w:rPr>
          <w:rFonts w:hint="eastAsia"/>
        </w:rPr>
      </w:pPr>
    </w:p>
    <w:p w:rsidR="003218CA" w:rsidRDefault="003218CA" w:rsidP="003218CA">
      <w:pPr>
        <w:rPr>
          <w:rFonts w:hint="eastAsia"/>
        </w:rPr>
      </w:pPr>
    </w:p>
    <w:p w:rsidR="003218CA" w:rsidRDefault="003218CA" w:rsidP="003218CA">
      <w:pPr>
        <w:rPr>
          <w:rFonts w:ascii="楷体_GB2312" w:eastAsia="楷体_GB2312" w:hint="eastAsia"/>
          <w:sz w:val="28"/>
          <w:szCs w:val="28"/>
        </w:rPr>
      </w:pPr>
      <w:r>
        <w:rPr>
          <w:rFonts w:ascii="楷体_GB2312" w:eastAsia="楷体_GB2312" w:hint="eastAsia"/>
          <w:sz w:val="28"/>
          <w:szCs w:val="28"/>
        </w:rPr>
        <w:t>党委（党组）主要负责人：            纪委（纪检组）主要负责人：              填报时间：</w:t>
      </w:r>
    </w:p>
    <w:p w:rsidR="003218CA" w:rsidRDefault="003218CA" w:rsidP="003218CA">
      <w:pPr>
        <w:rPr>
          <w:rFonts w:hint="eastAsia"/>
        </w:rPr>
      </w:pPr>
    </w:p>
    <w:p w:rsidR="003218CA" w:rsidRDefault="003218CA" w:rsidP="003218CA">
      <w:pPr>
        <w:rPr>
          <w:rFonts w:eastAsia="仿宋_GB2312"/>
          <w:sz w:val="32"/>
          <w:szCs w:val="32"/>
        </w:rPr>
        <w:sectPr w:rsidR="003218CA">
          <w:pgSz w:w="16838" w:h="11906" w:orient="landscape"/>
          <w:pgMar w:top="1418" w:right="1418" w:bottom="1418" w:left="1418" w:header="851" w:footer="1474" w:gutter="0"/>
          <w:cols w:space="720"/>
          <w:docGrid w:type="linesAndChars" w:linePitch="312"/>
        </w:sectPr>
      </w:pPr>
    </w:p>
    <w:p w:rsidR="003218CA" w:rsidRDefault="003218CA" w:rsidP="003218CA">
      <w:pPr>
        <w:spacing w:line="600" w:lineRule="exact"/>
        <w:jc w:val="center"/>
        <w:rPr>
          <w:rFonts w:ascii="方正大标宋简体" w:eastAsia="方正大标宋简体"/>
          <w:sz w:val="44"/>
          <w:szCs w:val="44"/>
        </w:rPr>
      </w:pPr>
      <w:bookmarkStart w:id="0" w:name="bookmark3"/>
    </w:p>
    <w:p w:rsidR="003218CA" w:rsidRDefault="003218CA" w:rsidP="003218CA">
      <w:pPr>
        <w:spacing w:line="600" w:lineRule="exact"/>
        <w:jc w:val="center"/>
        <w:rPr>
          <w:rFonts w:ascii="方正大标宋简体" w:eastAsia="方正大标宋简体"/>
          <w:sz w:val="44"/>
          <w:szCs w:val="44"/>
        </w:rPr>
      </w:pPr>
      <w:r>
        <w:rPr>
          <w:rFonts w:ascii="方正大标宋简体" w:eastAsia="方正大标宋简体" w:hint="eastAsia"/>
          <w:sz w:val="44"/>
          <w:szCs w:val="44"/>
        </w:rPr>
        <w:t>本</w:t>
      </w:r>
      <w:r>
        <w:rPr>
          <w:rFonts w:ascii="方正大标宋简体" w:eastAsia="方正大标宋简体"/>
          <w:sz w:val="44"/>
          <w:szCs w:val="44"/>
        </w:rPr>
        <w:t xml:space="preserve">  </w:t>
      </w:r>
      <w:r>
        <w:rPr>
          <w:rFonts w:ascii="方正大标宋简体" w:eastAsia="方正大标宋简体" w:hint="eastAsia"/>
          <w:sz w:val="44"/>
          <w:szCs w:val="44"/>
        </w:rPr>
        <w:t>人</w:t>
      </w:r>
      <w:r>
        <w:rPr>
          <w:rFonts w:ascii="方正大标宋简体" w:eastAsia="方正大标宋简体"/>
          <w:sz w:val="44"/>
          <w:szCs w:val="44"/>
        </w:rPr>
        <w:t xml:space="preserve">  </w:t>
      </w:r>
      <w:r>
        <w:rPr>
          <w:rFonts w:ascii="方正大标宋简体" w:eastAsia="方正大标宋简体" w:hint="eastAsia"/>
          <w:sz w:val="44"/>
          <w:szCs w:val="44"/>
        </w:rPr>
        <w:t>承</w:t>
      </w:r>
      <w:r>
        <w:rPr>
          <w:rFonts w:ascii="方正大标宋简体" w:eastAsia="方正大标宋简体"/>
          <w:sz w:val="44"/>
          <w:szCs w:val="44"/>
        </w:rPr>
        <w:t xml:space="preserve">  </w:t>
      </w:r>
      <w:r>
        <w:rPr>
          <w:rFonts w:ascii="方正大标宋简体" w:eastAsia="方正大标宋简体" w:hint="eastAsia"/>
          <w:sz w:val="44"/>
          <w:szCs w:val="44"/>
        </w:rPr>
        <w:t>诺</w:t>
      </w:r>
      <w:bookmarkEnd w:id="0"/>
    </w:p>
    <w:p w:rsidR="003218CA" w:rsidRDefault="003218CA" w:rsidP="003218CA">
      <w:pPr>
        <w:spacing w:line="600" w:lineRule="exact"/>
        <w:ind w:firstLineChars="200" w:firstLine="640"/>
        <w:rPr>
          <w:rFonts w:eastAsia="仿宋_GB2312"/>
          <w:sz w:val="32"/>
          <w:szCs w:val="32"/>
        </w:rPr>
      </w:pPr>
    </w:p>
    <w:p w:rsidR="003218CA" w:rsidRDefault="003218CA" w:rsidP="003218CA">
      <w:pPr>
        <w:spacing w:line="590" w:lineRule="exact"/>
        <w:ind w:firstLineChars="200" w:firstLine="640"/>
        <w:jc w:val="left"/>
        <w:rPr>
          <w:rFonts w:eastAsia="仿宋_GB2312"/>
          <w:sz w:val="32"/>
          <w:szCs w:val="32"/>
        </w:rPr>
      </w:pPr>
      <w:r>
        <w:rPr>
          <w:rFonts w:eastAsia="仿宋_GB2312" w:hint="eastAsia"/>
          <w:sz w:val="32"/>
          <w:szCs w:val="32"/>
        </w:rPr>
        <w:t>我已认真学习《</w:t>
      </w:r>
      <w:r>
        <w:rPr>
          <w:rFonts w:eastAsia="仿宋_GB2312"/>
          <w:sz w:val="32"/>
          <w:szCs w:val="32"/>
        </w:rPr>
        <w:t>关于禁止领导干部利用职权或者职务上的影响在金融活动中谋取私利的规定</w:t>
      </w:r>
      <w:r>
        <w:rPr>
          <w:rFonts w:eastAsia="仿宋_GB2312" w:hint="eastAsia"/>
          <w:sz w:val="32"/>
          <w:szCs w:val="32"/>
        </w:rPr>
        <w:t>》，所填内容已与配偶、子女及其配偶进行了认真核实。我郑重承诺，本人对以上所填内容的真实性和完整性负责，并自愿接受组织监督和查核。</w:t>
      </w:r>
    </w:p>
    <w:p w:rsidR="003218CA" w:rsidRDefault="003218CA" w:rsidP="003218CA">
      <w:pPr>
        <w:spacing w:line="600" w:lineRule="exact"/>
        <w:rPr>
          <w:rFonts w:eastAsia="仿宋_GB2312"/>
          <w:sz w:val="32"/>
          <w:szCs w:val="32"/>
        </w:rPr>
      </w:pPr>
    </w:p>
    <w:p w:rsidR="003218CA" w:rsidRDefault="003218CA" w:rsidP="003218CA">
      <w:pPr>
        <w:spacing w:line="600" w:lineRule="exact"/>
        <w:rPr>
          <w:rFonts w:eastAsia="仿宋_GB2312"/>
          <w:sz w:val="32"/>
          <w:szCs w:val="32"/>
        </w:rPr>
      </w:pPr>
    </w:p>
    <w:p w:rsidR="003218CA" w:rsidRDefault="003218CA" w:rsidP="003218CA">
      <w:pPr>
        <w:spacing w:line="600" w:lineRule="exact"/>
        <w:ind w:firstLineChars="1600" w:firstLine="3360"/>
        <w:rPr>
          <w:rFonts w:eastAsia="仿宋_GB2312"/>
          <w:sz w:val="32"/>
          <w:szCs w:val="32"/>
        </w:rPr>
      </w:pPr>
      <w:r>
        <w:rPr>
          <w:lang w:val="en-US" w:eastAsia="zh-CN"/>
        </w:rPr>
        <w:pict>
          <v:line id="直线 5" o:spid="_x0000_s1027" style="position:absolute;left:0;text-align:left;z-index:251660288" from="280.55pt,28.65pt" to="425.35pt,28.65pt" o:gfxdata="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6+omNYAAAAJAQAADwAAAAAAAAABACAAAAAiAAAAZHJz&#10;L2Rvd25yZXYueG1sUEsBAhQAFAAAAAgAh07iQOa+7wDNAQAAjQMAAA4AAAAAAAAAAQAgAAAAJQEA&#10;AGRycy9lMm9Eb2MueG1sUEsFBgAAAAAGAAYAWQEAAGQFAAAAAA==&#10;"/>
        </w:pict>
      </w:r>
      <w:r>
        <w:rPr>
          <w:rFonts w:eastAsia="仿宋_GB2312" w:hint="eastAsia"/>
          <w:sz w:val="32"/>
          <w:szCs w:val="32"/>
        </w:rPr>
        <w:t>本人签名：</w:t>
      </w:r>
      <w:r>
        <w:rPr>
          <w:rFonts w:eastAsia="仿宋_GB2312"/>
          <w:sz w:val="32"/>
          <w:szCs w:val="32"/>
        </w:rPr>
        <w:t xml:space="preserve"> </w:t>
      </w:r>
    </w:p>
    <w:p w:rsidR="003218CA" w:rsidRDefault="003218CA" w:rsidP="003218CA">
      <w:pPr>
        <w:spacing w:beforeLines="50" w:line="600" w:lineRule="exact"/>
        <w:ind w:firstLineChars="1750" w:firstLine="5600"/>
        <w:rPr>
          <w:rFonts w:eastAsia="仿宋_GB2312"/>
          <w:sz w:val="32"/>
          <w:szCs w:val="32"/>
        </w:rPr>
        <w:sectPr w:rsidR="003218CA">
          <w:footerReference w:type="default" r:id="rId4"/>
          <w:footerReference w:type="first" r:id="rId5"/>
          <w:pgSz w:w="11907" w:h="16840"/>
          <w:pgMar w:top="2098" w:right="1474" w:bottom="1928" w:left="1587" w:header="0" w:footer="1701" w:gutter="0"/>
          <w:cols w:space="720"/>
          <w:titlePg/>
          <w:docGrid w:linePitch="360"/>
        </w:sectPr>
      </w:pPr>
      <w:r>
        <w:rPr>
          <w:rFonts w:eastAsia="仿宋_GB2312" w:hint="eastAsia"/>
          <w:sz w:val="32"/>
          <w:szCs w:val="32"/>
        </w:rPr>
        <w:t>年</w:t>
      </w:r>
      <w:r>
        <w:rPr>
          <w:rFonts w:eastAsia="仿宋_GB2312"/>
          <w:sz w:val="32"/>
          <w:szCs w:val="32"/>
        </w:rPr>
        <w:t xml:space="preserve">     </w:t>
      </w:r>
      <w:r>
        <w:rPr>
          <w:rFonts w:eastAsia="仿宋_GB2312" w:hint="eastAsia"/>
          <w:sz w:val="32"/>
          <w:szCs w:val="32"/>
        </w:rPr>
        <w:t>月</w:t>
      </w:r>
      <w:r>
        <w:rPr>
          <w:rFonts w:eastAsia="仿宋_GB2312"/>
          <w:sz w:val="32"/>
          <w:szCs w:val="32"/>
        </w:rPr>
        <w:t xml:space="preserve">      </w:t>
      </w:r>
      <w:r>
        <w:rPr>
          <w:rFonts w:eastAsia="仿宋_GB2312" w:hint="eastAsia"/>
          <w:sz w:val="32"/>
          <w:szCs w:val="32"/>
        </w:rPr>
        <w:t>日</w:t>
      </w:r>
    </w:p>
    <w:p w:rsidR="00F84129" w:rsidRDefault="00F84129"/>
    <w:sectPr w:rsidR="00F84129" w:rsidSect="00F84129">
      <w:footerReference w:type="default" r:id="rId6"/>
      <w:footerReference w:type="first" r:id="rI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CA" w:rsidRDefault="003218CA">
    <w:pPr>
      <w:pStyle w:val="a3"/>
      <w:framePr w:wrap="around" w:vAnchor="text" w:hAnchor="margin" w:xAlign="outside" w:y="1"/>
    </w:pPr>
    <w:fldSimple w:instr=" PAGE  \* MERGEFORMAT ">
      <w:r w:rsidRPr="0076392C">
        <w:rPr>
          <w:noProof/>
          <w:lang w:val="en-US" w:eastAsia="zh-CN"/>
        </w:rPr>
        <w:t>11</w:t>
      </w:r>
    </w:fldSimple>
  </w:p>
  <w:p w:rsidR="003218CA" w:rsidRDefault="003218C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CA" w:rsidRDefault="003218CA">
    <w:pPr>
      <w:pStyle w:val="a3"/>
      <w:framePr w:wrap="around" w:vAnchor="text" w:hAnchor="margin" w:xAlign="outside" w:y="1"/>
      <w:rPr>
        <w:rFonts w:ascii="宋体" w:hAnsi="宋体" w:cs="宋体"/>
        <w:sz w:val="28"/>
        <w:szCs w:val="28"/>
      </w:rPr>
    </w:pPr>
    <w:r>
      <w:rPr>
        <w:rFonts w:ascii="宋体" w:hAnsi="宋体" w:cs="宋体" w:hint="eastAsia"/>
        <w:sz w:val="28"/>
        <w:szCs w:val="28"/>
      </w:rPr>
      <w:t>－</w:t>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3218CA">
      <w:rPr>
        <w:rFonts w:ascii="宋体" w:hAnsi="宋体" w:cs="宋体"/>
        <w:noProof/>
        <w:sz w:val="28"/>
        <w:szCs w:val="28"/>
        <w:lang w:val="en-US" w:eastAsia="zh-CN"/>
      </w:rPr>
      <w:t>2</w:t>
    </w:r>
    <w:r>
      <w:rPr>
        <w:rFonts w:ascii="宋体" w:hAnsi="宋体" w:cs="宋体"/>
        <w:sz w:val="28"/>
        <w:szCs w:val="28"/>
      </w:rPr>
      <w:fldChar w:fldCharType="end"/>
    </w:r>
    <w:r>
      <w:rPr>
        <w:rFonts w:ascii="宋体" w:hAnsi="宋体" w:cs="宋体"/>
        <w:sz w:val="28"/>
        <w:szCs w:val="28"/>
      </w:rPr>
      <w:t xml:space="preserve"> </w:t>
    </w:r>
    <w:r>
      <w:rPr>
        <w:rFonts w:ascii="宋体" w:hAnsi="宋体" w:cs="宋体" w:hint="eastAsia"/>
        <w:sz w:val="28"/>
        <w:szCs w:val="28"/>
      </w:rPr>
      <w:t>－</w:t>
    </w:r>
  </w:p>
  <w:p w:rsidR="003218CA" w:rsidRDefault="003218C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218CA">
    <w:pPr>
      <w:pStyle w:val="a3"/>
      <w:framePr w:wrap="around" w:vAnchor="text" w:hAnchor="margin" w:xAlign="outside" w:y="1"/>
    </w:pPr>
    <w:r>
      <w:fldChar w:fldCharType="begin"/>
    </w:r>
    <w:r>
      <w:instrText xml:space="preserve"> PAGE  \* MERGEFORMAT </w:instrText>
    </w:r>
    <w:r>
      <w:fldChar w:fldCharType="separate"/>
    </w:r>
    <w:r w:rsidRPr="003218CA">
      <w:rPr>
        <w:noProof/>
        <w:lang w:val="en-US" w:eastAsia="zh-CN"/>
      </w:rPr>
      <w:t>3</w:t>
    </w:r>
    <w:r>
      <w:fldChar w:fldCharType="end"/>
    </w:r>
  </w:p>
  <w:p w:rsidR="00000000" w:rsidRDefault="003218CA">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218CA">
    <w:pPr>
      <w:pStyle w:val="a3"/>
      <w:framePr w:wrap="around" w:vAnchor="text" w:hAnchor="margin" w:xAlign="outside" w:y="1"/>
      <w:rPr>
        <w:rFonts w:ascii="宋体" w:hAnsi="宋体" w:cs="宋体"/>
        <w:sz w:val="28"/>
        <w:szCs w:val="28"/>
      </w:rPr>
    </w:pPr>
    <w:r>
      <w:rPr>
        <w:rFonts w:ascii="宋体" w:hAnsi="宋体" w:cs="宋体" w:hint="eastAsia"/>
        <w:sz w:val="28"/>
        <w:szCs w:val="28"/>
      </w:rPr>
      <w:t>－</w:t>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3218CA">
      <w:rPr>
        <w:rFonts w:ascii="宋体" w:hAnsi="宋体" w:cs="宋体"/>
        <w:noProof/>
        <w:sz w:val="28"/>
        <w:szCs w:val="28"/>
        <w:lang w:val="en-US" w:eastAsia="zh-CN"/>
      </w:rPr>
      <w:t>1</w:t>
    </w:r>
    <w:r>
      <w:rPr>
        <w:rFonts w:ascii="宋体" w:hAnsi="宋体" w:cs="宋体"/>
        <w:sz w:val="28"/>
        <w:szCs w:val="28"/>
      </w:rPr>
      <w:fldChar w:fldCharType="end"/>
    </w:r>
    <w:r>
      <w:rPr>
        <w:rFonts w:ascii="宋体" w:hAnsi="宋体" w:cs="宋体"/>
        <w:sz w:val="28"/>
        <w:szCs w:val="28"/>
      </w:rPr>
      <w:t xml:space="preserve"> </w:t>
    </w:r>
    <w:r>
      <w:rPr>
        <w:rFonts w:ascii="宋体" w:hAnsi="宋体" w:cs="宋体" w:hint="eastAsia"/>
        <w:sz w:val="28"/>
        <w:szCs w:val="28"/>
      </w:rPr>
      <w:t>－</w:t>
    </w:r>
  </w:p>
  <w:p w:rsidR="00000000" w:rsidRDefault="003218CA">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18CA"/>
    <w:rsid w:val="003218CA"/>
    <w:rsid w:val="00F84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8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locked/>
    <w:rsid w:val="003218CA"/>
    <w:rPr>
      <w:rFonts w:eastAsia="宋体"/>
      <w:sz w:val="18"/>
      <w:szCs w:val="18"/>
    </w:rPr>
  </w:style>
  <w:style w:type="paragraph" w:styleId="a3">
    <w:name w:val="footer"/>
    <w:basedOn w:val="a"/>
    <w:link w:val="Char"/>
    <w:rsid w:val="003218CA"/>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link w:val="a3"/>
    <w:uiPriority w:val="99"/>
    <w:semiHidden/>
    <w:rsid w:val="003218CA"/>
    <w:rPr>
      <w:rFonts w:ascii="Times New Roman" w:eastAsia="宋体" w:hAnsi="Times New Roman" w:cs="Times New Roman"/>
      <w:sz w:val="18"/>
      <w:szCs w:val="18"/>
    </w:rPr>
  </w:style>
  <w:style w:type="table" w:styleId="a4">
    <w:name w:val="Table Grid"/>
    <w:basedOn w:val="a1"/>
    <w:rsid w:val="003218C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2017-12-18T10:51:00Z</dcterms:created>
  <dcterms:modified xsi:type="dcterms:W3CDTF">2017-12-18T10:52:00Z</dcterms:modified>
</cp:coreProperties>
</file>